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5FFB2" w14:textId="40CBF8E4" w:rsidR="00491C3E" w:rsidRPr="00193875" w:rsidRDefault="00FB3110">
      <w:pPr>
        <w:rPr>
          <w:b/>
          <w:bCs/>
          <w:lang w:val="es-US"/>
        </w:rPr>
      </w:pPr>
      <w:r w:rsidRPr="00193875">
        <w:rPr>
          <w:b/>
          <w:bCs/>
          <w:lang w:val="es-US"/>
        </w:rPr>
        <w:t>Cómo almacenar el cannabis de forma segura</w:t>
      </w:r>
    </w:p>
    <w:p w14:paraId="6C180C55" w14:textId="77321461" w:rsidR="00FB3110" w:rsidRPr="00193875" w:rsidRDefault="00FB3110" w:rsidP="00FB3110">
      <w:pPr>
        <w:rPr>
          <w:lang w:val="es-US"/>
        </w:rPr>
      </w:pPr>
      <w:r w:rsidRPr="00193875">
        <w:rPr>
          <w:lang w:val="es-US"/>
        </w:rPr>
        <w:t xml:space="preserve">Elaborado por el </w:t>
      </w:r>
      <w:r w:rsidR="00823A26" w:rsidRPr="00193875">
        <w:rPr>
          <w:lang w:val="es-US"/>
        </w:rPr>
        <w:t>Connecticut Department of Consumer Protection</w:t>
      </w:r>
      <w:r w:rsidR="00823A26" w:rsidRPr="00193875">
        <w:rPr>
          <w:lang w:val="es-US"/>
        </w:rPr>
        <w:t xml:space="preserve"> </w:t>
      </w:r>
      <w:r w:rsidRPr="00193875">
        <w:rPr>
          <w:lang w:val="es-US"/>
        </w:rPr>
        <w:t>Adult-Use Cannabis Program (Programa de consumo de cannabis en adultos del Departamento de Protección al Consumidor de Connecticut).</w:t>
      </w:r>
    </w:p>
    <w:p w14:paraId="6BDDBE02" w14:textId="0F951340" w:rsidR="00FB3110" w:rsidRPr="00193875" w:rsidRDefault="00FB3110" w:rsidP="00FB3110">
      <w:pPr>
        <w:rPr>
          <w:rStyle w:val="jsgrdq"/>
          <w:b/>
          <w:bCs/>
          <w:color w:val="000000"/>
          <w:lang w:val="es-US"/>
        </w:rPr>
      </w:pPr>
      <w:r w:rsidRPr="00193875">
        <w:rPr>
          <w:rStyle w:val="jsgrdq"/>
          <w:b/>
          <w:bCs/>
          <w:color w:val="000000"/>
          <w:lang w:val="es-US"/>
        </w:rPr>
        <w:t>Almacenamiento seguro</w:t>
      </w:r>
    </w:p>
    <w:p w14:paraId="65104A27" w14:textId="7D259CA4" w:rsidR="00FB3110" w:rsidRPr="00193875" w:rsidRDefault="00FB3110" w:rsidP="00FB3110">
      <w:pPr>
        <w:rPr>
          <w:rStyle w:val="jsgrdq"/>
          <w:color w:val="000000"/>
          <w:lang w:val="es-US"/>
        </w:rPr>
      </w:pPr>
      <w:r w:rsidRPr="00193875">
        <w:rPr>
          <w:rStyle w:val="jsgrdq"/>
          <w:color w:val="000000"/>
          <w:lang w:val="es-US"/>
        </w:rPr>
        <w:t>Almacenar el cannabis de forma segura disminuye las probabilidades de que los niños y las mascotas accedan a él.</w:t>
      </w:r>
    </w:p>
    <w:p w14:paraId="26F72F39" w14:textId="109C1F8C" w:rsidR="00FB3110" w:rsidRPr="00193875" w:rsidRDefault="00FB3110" w:rsidP="00FB3110">
      <w:pPr>
        <w:rPr>
          <w:rStyle w:val="jsgrdq"/>
          <w:b/>
          <w:bCs/>
          <w:color w:val="000000"/>
          <w:lang w:val="es-US"/>
        </w:rPr>
      </w:pPr>
      <w:r w:rsidRPr="00193875">
        <w:rPr>
          <w:rStyle w:val="jsgrdq"/>
          <w:b/>
          <w:bCs/>
          <w:color w:val="000000"/>
          <w:lang w:val="es-US"/>
        </w:rPr>
        <w:t>Inventario</w:t>
      </w:r>
    </w:p>
    <w:p w14:paraId="50730052" w14:textId="5B6EA313" w:rsidR="00FB3110" w:rsidRPr="00193875" w:rsidRDefault="00FB3110" w:rsidP="00FB3110">
      <w:pPr>
        <w:rPr>
          <w:rStyle w:val="jsgrdq"/>
          <w:color w:val="000000"/>
          <w:lang w:val="es-US"/>
        </w:rPr>
      </w:pPr>
      <w:r w:rsidRPr="00193875">
        <w:rPr>
          <w:rStyle w:val="jsgrdq"/>
          <w:color w:val="000000"/>
          <w:lang w:val="es-US"/>
        </w:rPr>
        <w:t>Lleve una lista de los productos cannábicos que haya en su hogar. Es posible que deba darle la lista al Poison Control Center (Centro de Control de Intoxicaciones) o al profesional médico.</w:t>
      </w:r>
    </w:p>
    <w:p w14:paraId="3E72FAC0" w14:textId="326389E4" w:rsidR="00FB3110" w:rsidRPr="00193875" w:rsidRDefault="00FB3110" w:rsidP="00FB3110">
      <w:pPr>
        <w:rPr>
          <w:rStyle w:val="jsgrdq"/>
          <w:b/>
          <w:bCs/>
          <w:color w:val="000000"/>
          <w:lang w:val="es-US"/>
        </w:rPr>
      </w:pPr>
      <w:r w:rsidRPr="00193875">
        <w:rPr>
          <w:rStyle w:val="jsgrdq"/>
          <w:b/>
          <w:bCs/>
          <w:color w:val="000000"/>
          <w:lang w:val="es-US"/>
        </w:rPr>
        <w:t>Guarde y cierre</w:t>
      </w:r>
    </w:p>
    <w:p w14:paraId="2FADC001" w14:textId="1722150D" w:rsidR="00FB3110" w:rsidRPr="00193875" w:rsidRDefault="00FB3110" w:rsidP="00FB3110">
      <w:pPr>
        <w:rPr>
          <w:rStyle w:val="jsgrdq"/>
          <w:color w:val="000000"/>
          <w:lang w:val="es-US"/>
        </w:rPr>
      </w:pPr>
      <w:r w:rsidRPr="00193875">
        <w:rPr>
          <w:rStyle w:val="jsgrdq"/>
          <w:color w:val="000000"/>
          <w:lang w:val="es-US"/>
        </w:rPr>
        <w:t>Guarde los productos cannábicos en sus recipientes originales. Manténgalos en un lugar seguro y cerrado. El cannabis debería estar fuera de la vista y el alcance de los niños y las mascotas.</w:t>
      </w:r>
    </w:p>
    <w:p w14:paraId="118E4BD9" w14:textId="6617C992" w:rsidR="00FB3110" w:rsidRPr="00193875" w:rsidRDefault="00FB3110" w:rsidP="00FB3110">
      <w:pPr>
        <w:rPr>
          <w:rStyle w:val="jsgrdq"/>
          <w:b/>
          <w:bCs/>
          <w:color w:val="000000"/>
          <w:lang w:val="es-US"/>
        </w:rPr>
      </w:pPr>
      <w:r w:rsidRPr="00193875">
        <w:rPr>
          <w:rStyle w:val="jsgrdq"/>
          <w:b/>
          <w:bCs/>
          <w:color w:val="000000"/>
          <w:lang w:val="es-US"/>
        </w:rPr>
        <w:t>Cajas de seguridad</w:t>
      </w:r>
    </w:p>
    <w:p w14:paraId="399CD5C2" w14:textId="29B745C4" w:rsidR="00FB3110" w:rsidRPr="00193875" w:rsidRDefault="00FB3110" w:rsidP="00FB3110">
      <w:pPr>
        <w:rPr>
          <w:rStyle w:val="jsgrdq"/>
          <w:color w:val="000000"/>
          <w:lang w:val="es-US"/>
        </w:rPr>
      </w:pPr>
      <w:r w:rsidRPr="00193875">
        <w:rPr>
          <w:rStyle w:val="jsgrdq"/>
          <w:color w:val="000000"/>
          <w:lang w:val="es-US"/>
        </w:rPr>
        <w:t>Analice usar una caja fuerte o de seguridad con un candado con combinación o un teclado numérico para mantener el cannabis guardado y los niños a salvo.</w:t>
      </w:r>
    </w:p>
    <w:p w14:paraId="76FC423F" w14:textId="4EC5E3FB" w:rsidR="00FB3110" w:rsidRPr="00193875" w:rsidRDefault="00720431" w:rsidP="00FB3110">
      <w:pPr>
        <w:rPr>
          <w:rStyle w:val="jsgrdq"/>
          <w:b/>
          <w:bCs/>
          <w:color w:val="000000"/>
          <w:lang w:val="es-US"/>
        </w:rPr>
      </w:pPr>
      <w:r w:rsidRPr="00193875">
        <w:rPr>
          <w:rStyle w:val="jsgrdq"/>
          <w:b/>
          <w:bCs/>
          <w:color w:val="000000"/>
          <w:lang w:val="es-US"/>
        </w:rPr>
        <w:t>En caso de emergencia</w:t>
      </w:r>
    </w:p>
    <w:p w14:paraId="0C02E91E" w14:textId="61F33A6C" w:rsidR="00720431" w:rsidRPr="00193875" w:rsidRDefault="00720431" w:rsidP="00720431">
      <w:pPr>
        <w:rPr>
          <w:rStyle w:val="jsgrdq"/>
          <w:b/>
          <w:bCs/>
          <w:color w:val="000000"/>
          <w:lang w:val="es-US"/>
        </w:rPr>
      </w:pPr>
      <w:r w:rsidRPr="00193875">
        <w:rPr>
          <w:rStyle w:val="jsgrdq"/>
          <w:b/>
          <w:bCs/>
          <w:color w:val="000000"/>
          <w:lang w:val="es-US"/>
        </w:rPr>
        <w:t>Llame de inmediato al Connecticut Poison Control Center al 1-800-222-1222 o al médico de su hijo/a si cree que podría haber ingerido cannabis. El Poison Control Center también puede ayudar si su mascota ingirió cannabis.</w:t>
      </w:r>
    </w:p>
    <w:p w14:paraId="4B153765" w14:textId="5A54A8F9" w:rsidR="00720431" w:rsidRPr="00193875" w:rsidRDefault="00720431" w:rsidP="00720431">
      <w:pPr>
        <w:rPr>
          <w:rStyle w:val="jsgrdq"/>
          <w:b/>
          <w:bCs/>
          <w:color w:val="000000"/>
          <w:lang w:val="es-US"/>
        </w:rPr>
      </w:pPr>
      <w:r w:rsidRPr="00193875">
        <w:rPr>
          <w:rStyle w:val="jsgrdq"/>
          <w:b/>
          <w:bCs/>
          <w:color w:val="000000"/>
          <w:lang w:val="es-US"/>
        </w:rPr>
        <w:t>Infórmese</w:t>
      </w:r>
    </w:p>
    <w:p w14:paraId="24EF2E75" w14:textId="5572A788" w:rsidR="00720431" w:rsidRPr="00193875" w:rsidRDefault="00720431" w:rsidP="00720431">
      <w:pPr>
        <w:rPr>
          <w:rStyle w:val="jsgrdq"/>
          <w:color w:val="000000"/>
          <w:lang w:val="es-US"/>
        </w:rPr>
      </w:pPr>
      <w:r w:rsidRPr="00193875">
        <w:rPr>
          <w:rStyle w:val="jsgrdq"/>
          <w:color w:val="000000"/>
          <w:lang w:val="es-US"/>
        </w:rPr>
        <w:t>Visite nuestro sitio web para obtener más información sobre el consumo seguro de cannabis en adultos.</w:t>
      </w:r>
    </w:p>
    <w:p w14:paraId="2A91EEDD" w14:textId="4C802FBB" w:rsidR="00720431" w:rsidRPr="00193875" w:rsidRDefault="00720431" w:rsidP="00720431">
      <w:pPr>
        <w:rPr>
          <w:rStyle w:val="jsgrdq"/>
          <w:b/>
          <w:bCs/>
          <w:color w:val="000000"/>
          <w:lang w:val="es-US"/>
        </w:rPr>
      </w:pPr>
      <w:r w:rsidRPr="00193875">
        <w:rPr>
          <w:rStyle w:val="jsgrdq"/>
          <w:b/>
          <w:bCs/>
          <w:color w:val="000000"/>
          <w:lang w:val="es-US"/>
        </w:rPr>
        <w:t>ct.gov/cannabis.</w:t>
      </w:r>
    </w:p>
    <w:p w14:paraId="6A18ED6F" w14:textId="77777777" w:rsidR="00FB3110" w:rsidRPr="00193875" w:rsidRDefault="00FB3110" w:rsidP="00FB3110">
      <w:pPr>
        <w:rPr>
          <w:lang w:val="es-US"/>
        </w:rPr>
      </w:pPr>
    </w:p>
    <w:sectPr w:rsidR="00FB3110" w:rsidRPr="001938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110"/>
    <w:rsid w:val="00193875"/>
    <w:rsid w:val="00491C3E"/>
    <w:rsid w:val="00720431"/>
    <w:rsid w:val="00823A26"/>
    <w:rsid w:val="00FB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50028"/>
  <w15:chartTrackingRefBased/>
  <w15:docId w15:val="{DD718D88-BD2A-4DD1-9534-9CAA85C63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jsgrdq">
    <w:name w:val="jsgrdq"/>
    <w:basedOn w:val="DefaultParagraphFont"/>
    <w:rsid w:val="00FB31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1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199</Words>
  <Characters>1127</Characters>
  <Application>Microsoft Office Word</Application>
  <DocSecurity>0</DocSecurity>
  <Lines>19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Anderson, Ramona</dc:creator>
  <cp:keywords/>
  <dc:description/>
  <cp:lastModifiedBy>Johana Consoli</cp:lastModifiedBy>
  <cp:revision>4</cp:revision>
  <dcterms:created xsi:type="dcterms:W3CDTF">2022-07-27T21:14:00Z</dcterms:created>
  <dcterms:modified xsi:type="dcterms:W3CDTF">2022-10-04T18:47:00Z</dcterms:modified>
</cp:coreProperties>
</file>